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F428E" w14:paraId="2CF7CDC8" w14:textId="77777777" w:rsidTr="008907A1">
        <w:trPr>
          <w:trHeight w:val="2410"/>
        </w:trPr>
        <w:tc>
          <w:tcPr>
            <w:tcW w:w="2518" w:type="dxa"/>
          </w:tcPr>
          <w:p w14:paraId="0103B2B2" w14:textId="77777777" w:rsidR="00CF428E" w:rsidRDefault="002952BA" w:rsidP="00AB51B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989CE4" wp14:editId="7CC7C05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1438275" cy="1428750"/>
                  <wp:effectExtent l="19050" t="0" r="9525" b="0"/>
                  <wp:wrapNone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14:paraId="05EB154F" w14:textId="77777777"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14:paraId="269D257C" w14:textId="77777777" w:rsidR="003D180B" w:rsidRDefault="003D180B" w:rsidP="00C05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5B3C458" w14:textId="77777777" w:rsidR="00C052DD" w:rsidRPr="00C052DD" w:rsidRDefault="00C052DD" w:rsidP="00C05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Министерство образования Московской области</w:t>
            </w:r>
          </w:p>
          <w:p w14:paraId="0C804AA9" w14:textId="77777777" w:rsidR="00C052DD" w:rsidRPr="00C052DD" w:rsidRDefault="00C052DD" w:rsidP="00C052DD">
            <w:pPr>
              <w:ind w:hanging="54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«Сергиево-Посадский колледж»</w:t>
            </w:r>
          </w:p>
          <w:p w14:paraId="30BCF9CE" w14:textId="77777777" w:rsidR="00C052DD" w:rsidRPr="00C052DD" w:rsidRDefault="00C052DD" w:rsidP="00C05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(ГБПОУ МО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СПК</w:t>
            </w:r>
            <w:r w:rsidRPr="00C05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»)</w:t>
            </w:r>
          </w:p>
          <w:p w14:paraId="5CC82774" w14:textId="77777777" w:rsidR="00C052DD" w:rsidRPr="00C052DD" w:rsidRDefault="00C052DD" w:rsidP="00C052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9E8242" w14:textId="77777777" w:rsidR="00CF428E" w:rsidRDefault="00CF428E" w:rsidP="00AB51B8"/>
        </w:tc>
      </w:tr>
    </w:tbl>
    <w:p w14:paraId="399E4726" w14:textId="77777777"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C6050" w14:textId="77777777"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798EE" w14:textId="77777777" w:rsidR="008907A1" w:rsidRPr="008907A1" w:rsidRDefault="00181416" w:rsidP="008907A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7A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участниками</w:t>
      </w:r>
      <w:r w:rsidR="008907A1" w:rsidRPr="0089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A1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</w:t>
      </w:r>
      <w:r w:rsidR="008907A1" w:rsidRPr="008907A1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мастерства</w:t>
      </w:r>
    </w:p>
    <w:p w14:paraId="0FA2C153" w14:textId="77777777" w:rsidR="008907A1" w:rsidRDefault="00181416" w:rsidP="008907A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A1">
        <w:rPr>
          <w:rFonts w:ascii="Times New Roman" w:hAnsi="Times New Roman" w:cs="Times New Roman"/>
          <w:b/>
          <w:sz w:val="28"/>
          <w:szCs w:val="28"/>
        </w:rPr>
        <w:t xml:space="preserve">организатору </w:t>
      </w:r>
      <w:r w:rsidR="00870582" w:rsidRPr="008907A1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8907A1">
        <w:rPr>
          <w:rFonts w:ascii="Times New Roman" w:hAnsi="Times New Roman" w:cs="Times New Roman"/>
          <w:b/>
          <w:sz w:val="28"/>
          <w:szCs w:val="28"/>
        </w:rPr>
        <w:t>льного этапа</w:t>
      </w:r>
    </w:p>
    <w:p w14:paraId="71DF3EFA" w14:textId="77777777" w:rsidR="00455607" w:rsidRDefault="00C052DD" w:rsidP="008907A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Государственному</w:t>
      </w:r>
      <w:r w:rsidR="008907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07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бюджетному профессиональному образовательному</w:t>
      </w:r>
      <w:r w:rsidR="008907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07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учреждению Московской области</w:t>
      </w:r>
      <w:r w:rsidR="008907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07A1">
        <w:rPr>
          <w:rFonts w:ascii="Times New Roman" w:hAnsi="Times New Roman" w:cs="Times New Roman"/>
          <w:b/>
          <w:sz w:val="28"/>
          <w:szCs w:val="28"/>
        </w:rPr>
        <w:t>«Сергиево-Посадский колледж»:</w:t>
      </w:r>
    </w:p>
    <w:p w14:paraId="1C7FF502" w14:textId="77777777" w:rsidR="008907A1" w:rsidRPr="008907A1" w:rsidRDefault="008907A1" w:rsidP="008907A1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E70EB0" w14:textId="77777777" w:rsidR="00181416" w:rsidRPr="003D180B" w:rsidRDefault="00181416" w:rsidP="003D180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80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022B624A" w14:textId="77777777" w:rsidR="00181416" w:rsidRPr="00E31807" w:rsidRDefault="00455607" w:rsidP="003D180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 w:cs="Times New Roman"/>
          <w:sz w:val="28"/>
          <w:szCs w:val="28"/>
        </w:rPr>
        <w:t>справки</w:t>
      </w:r>
      <w:r w:rsidR="00181416"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заверенную печатью указанной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81416"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66572C" w14:textId="77777777" w:rsidR="00870582" w:rsidRDefault="00455607" w:rsidP="003D180B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181416"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 w:rsidR="008907A1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22B05DB" w14:textId="77777777" w:rsidR="00181416" w:rsidRPr="00E31807" w:rsidRDefault="00181416" w:rsidP="003D180B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8C8F5A" w14:textId="77777777" w:rsidR="00C052DD" w:rsidRPr="003D180B" w:rsidRDefault="00C052DD" w:rsidP="003D180B">
      <w:pPr>
        <w:pStyle w:val="a8"/>
        <w:numPr>
          <w:ilvl w:val="0"/>
          <w:numId w:val="3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180B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родителей (законных представителей) </w:t>
      </w:r>
      <w:r w:rsidRPr="003D180B">
        <w:rPr>
          <w:rFonts w:ascii="Times New Roman" w:hAnsi="Times New Roman" w:cs="Times New Roman"/>
          <w:b/>
          <w:sz w:val="28"/>
          <w:szCs w:val="28"/>
        </w:rPr>
        <w:t>несовершеннолетнего обучающегося</w:t>
      </w:r>
      <w:r w:rsidRPr="003D180B">
        <w:rPr>
          <w:rFonts w:ascii="Times New Roman" w:hAnsi="Times New Roman" w:cs="Times New Roman"/>
          <w:sz w:val="28"/>
          <w:szCs w:val="28"/>
        </w:rPr>
        <w:t xml:space="preserve">, заявившего о своем участии во Всероссийской олимпиаде, ознакомления с Регламентом и предоставление согласия  на обработку персональных данных своего </w:t>
      </w:r>
      <w:r w:rsidRPr="003D180B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  <w:r w:rsidRPr="003D180B">
        <w:rPr>
          <w:rFonts w:ascii="Times New Roman" w:hAnsi="Times New Roman" w:cs="Times New Roman"/>
          <w:sz w:val="28"/>
          <w:szCs w:val="28"/>
        </w:rPr>
        <w:t>, в том числе в информационно-телекоммуникационной сети «Интернет».</w:t>
      </w:r>
    </w:p>
    <w:p w14:paraId="46646602" w14:textId="77777777"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</w:p>
    <w:p w14:paraId="14AA2D4D" w14:textId="77777777" w:rsidR="00181416" w:rsidRDefault="00181416"/>
    <w:sectPr w:rsidR="00181416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9C4B2E"/>
    <w:multiLevelType w:val="hybridMultilevel"/>
    <w:tmpl w:val="4E9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452B2"/>
    <w:multiLevelType w:val="hybridMultilevel"/>
    <w:tmpl w:val="8A0EC6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416"/>
    <w:rsid w:val="00074924"/>
    <w:rsid w:val="00181416"/>
    <w:rsid w:val="002914D2"/>
    <w:rsid w:val="002952BA"/>
    <w:rsid w:val="002959F4"/>
    <w:rsid w:val="003D180B"/>
    <w:rsid w:val="00455607"/>
    <w:rsid w:val="00800406"/>
    <w:rsid w:val="00870582"/>
    <w:rsid w:val="008907A1"/>
    <w:rsid w:val="00960A83"/>
    <w:rsid w:val="00A050CB"/>
    <w:rsid w:val="00AA46E2"/>
    <w:rsid w:val="00C052DD"/>
    <w:rsid w:val="00CF428E"/>
    <w:rsid w:val="00D8483A"/>
    <w:rsid w:val="00E31807"/>
    <w:rsid w:val="00F335A5"/>
    <w:rsid w:val="00FA2A46"/>
    <w:rsid w:val="00FC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F55B"/>
  <w15:docId w15:val="{DB917294-8C01-4D84-A43D-CED3D8E3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2DD"/>
    <w:pPr>
      <w:ind w:left="720"/>
      <w:contextualSpacing/>
    </w:pPr>
    <w:rPr>
      <w:rFonts w:eastAsia="Calibri"/>
      <w:lang w:eastAsia="en-US"/>
    </w:rPr>
  </w:style>
  <w:style w:type="paragraph" w:styleId="a9">
    <w:name w:val="No Spacing"/>
    <w:uiPriority w:val="1"/>
    <w:qFormat/>
    <w:rsid w:val="00890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Ночевная_ИА</dc:creator>
  <cp:lastModifiedBy>Troy</cp:lastModifiedBy>
  <cp:revision>7</cp:revision>
  <dcterms:created xsi:type="dcterms:W3CDTF">2019-02-28T08:12:00Z</dcterms:created>
  <dcterms:modified xsi:type="dcterms:W3CDTF">2020-02-12T13:44:00Z</dcterms:modified>
</cp:coreProperties>
</file>